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6E2" w:rsidRDefault="008A16E2" w:rsidP="008A16E2">
      <w:pPr>
        <w:pStyle w:val="cjk"/>
        <w:spacing w:before="0" w:beforeAutospacing="0" w:after="0" w:afterAutospacing="0" w:line="561" w:lineRule="atLeast"/>
        <w:jc w:val="both"/>
        <w:rPr>
          <w:rFonts w:ascii="Arial" w:hAnsi="Arial" w:cs="Arial"/>
          <w:color w:val="333333"/>
        </w:rPr>
      </w:pPr>
      <w:r>
        <w:rPr>
          <w:rFonts w:ascii="黑体" w:eastAsia="黑体" w:hAnsi="黑体" w:cs="Arial" w:hint="eastAsia"/>
          <w:color w:val="333333"/>
          <w:sz w:val="32"/>
          <w:szCs w:val="32"/>
        </w:rPr>
        <w:t>附件</w:t>
      </w:r>
    </w:p>
    <w:p w:rsidR="008A16E2" w:rsidRDefault="008A16E2" w:rsidP="008A16E2">
      <w:pPr>
        <w:pStyle w:val="cjk"/>
        <w:spacing w:before="0" w:beforeAutospacing="0" w:after="0" w:afterAutospacing="0" w:line="561" w:lineRule="atLeast"/>
        <w:jc w:val="center"/>
        <w:rPr>
          <w:rFonts w:ascii="Arial" w:hAnsi="Arial" w:cs="Arial"/>
          <w:color w:val="333333"/>
        </w:rPr>
      </w:pPr>
      <w:bookmarkStart w:id="0" w:name="_GoBack"/>
      <w:r>
        <w:rPr>
          <w:rFonts w:ascii="Courier New" w:hAnsi="Courier New" w:cs="Courier New"/>
          <w:color w:val="333333"/>
          <w:sz w:val="32"/>
          <w:szCs w:val="32"/>
        </w:rPr>
        <w:t>《天津市财政票据》（天津市出售公有住房专用票据）式样</w:t>
      </w:r>
    </w:p>
    <w:bookmarkEnd w:id="0"/>
    <w:p w:rsidR="008A16E2" w:rsidRDefault="008A16E2" w:rsidP="008A16E2">
      <w:pPr>
        <w:pStyle w:val="cjk"/>
        <w:spacing w:before="0" w:beforeAutospacing="0" w:after="0" w:afterAutospacing="0" w:line="360" w:lineRule="atLeast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 wp14:anchorId="09F1254E" wp14:editId="0330EA8B">
            <wp:extent cx="5619750" cy="3390900"/>
            <wp:effectExtent l="0" t="0" r="0" b="0"/>
            <wp:docPr id="1" name="图片 1" descr="http://cz.tj.gov.cn/zwgk_53713/tzggx/202106/W02021060465264421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z.tj.gov.cn/zwgk_53713/tzggx/202106/W0202106046526442170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8A16E2">
      <w:pPr>
        <w:pStyle w:val="cjk"/>
        <w:spacing w:before="0" w:beforeAutospacing="0" w:after="0" w:afterAutospacing="0" w:line="360" w:lineRule="atLeast"/>
        <w:jc w:val="center"/>
        <w:rPr>
          <w:rFonts w:ascii="Arial" w:hAnsi="Arial" w:cs="Arial"/>
          <w:color w:val="333333"/>
        </w:rPr>
      </w:pPr>
    </w:p>
    <w:p w:rsidR="008A16E2" w:rsidRDefault="008A16E2" w:rsidP="008A16E2">
      <w:pPr>
        <w:pStyle w:val="cjk"/>
        <w:spacing w:before="0" w:beforeAutospacing="0" w:after="0" w:afterAutospacing="0" w:line="360" w:lineRule="atLeast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 wp14:anchorId="06A29BBC" wp14:editId="273D287C">
            <wp:extent cx="5610225" cy="3400425"/>
            <wp:effectExtent l="0" t="0" r="9525" b="9525"/>
            <wp:docPr id="2" name="图片 2" descr="http://cz.tj.gov.cn/zwgk_53713/tzggx/202106/W02021060465264422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z.tj.gov.cn/zwgk_53713/tzggx/202106/W02021060465264422449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 wp14:anchorId="7046D576" wp14:editId="6877FFCF">
            <wp:extent cx="5610225" cy="3400425"/>
            <wp:effectExtent l="0" t="0" r="9525" b="9525"/>
            <wp:docPr id="3" name="图片 3" descr="http://cz.tj.gov.cn/zwgk_53713/tzggx/202106/W02021060465264423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z.tj.gov.cn/zwgk_53713/tzggx/202106/W0202106046526442310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8A16E2">
      <w:pPr>
        <w:pStyle w:val="cjk"/>
        <w:spacing w:before="0" w:beforeAutospacing="0" w:after="0" w:afterAutospacing="0" w:line="360" w:lineRule="atLeast"/>
        <w:jc w:val="center"/>
        <w:rPr>
          <w:rFonts w:ascii="Arial" w:hAnsi="Arial" w:cs="Arial"/>
          <w:color w:val="333333"/>
        </w:rPr>
      </w:pPr>
    </w:p>
    <w:p w:rsidR="008A16E2" w:rsidRDefault="008A16E2" w:rsidP="008A16E2">
      <w:pPr>
        <w:pStyle w:val="cjk"/>
        <w:spacing w:before="0" w:beforeAutospacing="0" w:after="0" w:afterAutospacing="0" w:line="360" w:lineRule="atLeast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 wp14:anchorId="5E9D9046" wp14:editId="5DB4B2BB">
            <wp:extent cx="5610225" cy="3400425"/>
            <wp:effectExtent l="0" t="0" r="9525" b="9525"/>
            <wp:docPr id="4" name="图片 4" descr="http://cz.tj.gov.cn/zwgk_53713/tzggx/202106/W02021060465264423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z.tj.gov.cn/zwgk_53713/tzggx/202106/W0202106046526442301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8A16E2">
      <w:pPr>
        <w:pStyle w:val="cjk"/>
        <w:spacing w:before="0" w:beforeAutospacing="0" w:after="0" w:afterAutospacing="0" w:line="360" w:lineRule="atLeast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 wp14:anchorId="78399FF3" wp14:editId="55BA1C52">
            <wp:extent cx="5610225" cy="3400425"/>
            <wp:effectExtent l="0" t="0" r="9525" b="9525"/>
            <wp:docPr id="5" name="图片 5" descr="http://cz.tj.gov.cn/zwgk_53713/tzggx/202106/W02021060465264423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z.tj.gov.cn/zwgk_53713/tzggx/202106/W0202106046526442341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8A16E2">
      <w:pPr>
        <w:pStyle w:val="cjk"/>
        <w:spacing w:before="0" w:beforeAutospacing="0" w:after="0" w:afterAutospacing="0" w:line="360" w:lineRule="atLeast"/>
        <w:jc w:val="center"/>
        <w:rPr>
          <w:rFonts w:ascii="Arial" w:hAnsi="Arial" w:cs="Arial"/>
          <w:color w:val="333333"/>
        </w:rPr>
      </w:pPr>
    </w:p>
    <w:p w:rsidR="008A16E2" w:rsidRDefault="008A16E2" w:rsidP="008A16E2">
      <w:pPr>
        <w:pStyle w:val="cjk"/>
        <w:spacing w:before="0" w:beforeAutospacing="0" w:after="0" w:afterAutospacing="0" w:line="360" w:lineRule="atLeast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 wp14:anchorId="5FDD56F8" wp14:editId="495E587C">
            <wp:extent cx="5610225" cy="3400425"/>
            <wp:effectExtent l="0" t="0" r="9525" b="9525"/>
            <wp:docPr id="6" name="图片 6" descr="http://cz.tj.gov.cn/zwgk_53713/tzggx/202106/W02021060465264424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z.tj.gov.cn/zwgk_53713/tzggx/202106/W0202106046526442435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8A16E2">
      <w:pPr>
        <w:pStyle w:val="cjk"/>
        <w:spacing w:before="0" w:beforeAutospacing="0" w:after="0" w:afterAutospacing="0" w:line="360" w:lineRule="atLeast"/>
        <w:jc w:val="center"/>
        <w:rPr>
          <w:rFonts w:ascii="Arial" w:hAnsi="Arial" w:cs="Arial"/>
          <w:color w:val="333333"/>
        </w:rPr>
      </w:pPr>
    </w:p>
    <w:p w:rsidR="008A16E2" w:rsidRDefault="008A16E2" w:rsidP="008A16E2">
      <w:pPr>
        <w:pStyle w:val="cjk"/>
        <w:spacing w:before="0" w:beforeAutospacing="0" w:after="0" w:afterAutospacing="0" w:line="561" w:lineRule="atLeast"/>
        <w:jc w:val="center"/>
        <w:rPr>
          <w:rFonts w:ascii="Arial" w:hAnsi="Arial" w:cs="Arial"/>
          <w:color w:val="333333"/>
        </w:rPr>
      </w:pPr>
      <w:r>
        <w:rPr>
          <w:rFonts w:ascii="黑体" w:eastAsia="黑体" w:hAnsi="黑体" w:cs="Arial" w:hint="eastAsia"/>
          <w:color w:val="333333"/>
          <w:sz w:val="32"/>
          <w:szCs w:val="32"/>
        </w:rPr>
        <w:t>说</w:t>
      </w:r>
      <w:r>
        <w:rPr>
          <w:rFonts w:hint="eastAsia"/>
          <w:color w:val="333333"/>
          <w:sz w:val="32"/>
          <w:szCs w:val="32"/>
        </w:rPr>
        <w:t> </w:t>
      </w:r>
      <w:r>
        <w:rPr>
          <w:rFonts w:ascii="黑体" w:eastAsia="黑体" w:hAnsi="黑体" w:cs="Arial" w:hint="eastAsia"/>
          <w:color w:val="333333"/>
          <w:sz w:val="32"/>
          <w:szCs w:val="32"/>
        </w:rPr>
        <w:t>明</w:t>
      </w:r>
    </w:p>
    <w:p w:rsidR="008A16E2" w:rsidRDefault="008A16E2" w:rsidP="008A16E2">
      <w:pPr>
        <w:pStyle w:val="cjk"/>
        <w:spacing w:before="0" w:beforeAutospacing="0" w:after="0" w:afterAutospacing="0" w:line="561" w:lineRule="atLeast"/>
        <w:jc w:val="center"/>
        <w:rPr>
          <w:rFonts w:ascii="Arial" w:hAnsi="Arial" w:cs="Arial"/>
          <w:color w:val="333333"/>
        </w:rPr>
      </w:pPr>
    </w:p>
    <w:p w:rsidR="008A16E2" w:rsidRDefault="008A16E2" w:rsidP="008A16E2">
      <w:pPr>
        <w:pStyle w:val="cjk"/>
        <w:spacing w:before="0" w:beforeAutospacing="0" w:after="0" w:afterAutospacing="0" w:line="240" w:lineRule="atLeast"/>
        <w:ind w:firstLine="561"/>
        <w:jc w:val="both"/>
        <w:rPr>
          <w:rFonts w:ascii="Arial" w:hAnsi="Arial" w:cs="Arial"/>
          <w:color w:val="333333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1.</w:t>
      </w:r>
      <w:r>
        <w:rPr>
          <w:rFonts w:ascii="Courier New" w:hAnsi="Courier New" w:cs="Courier New"/>
          <w:color w:val="333333"/>
          <w:sz w:val="28"/>
          <w:szCs w:val="28"/>
        </w:rPr>
        <w:t>票面要素。包括：财政票据监制章、印制的票据代码、印制的票据名称、交款人统一社会信用代码、交款人、印制的票据号码、电子票据号码、校验码、开票日期、条形码、项目编码、项目名称、单位、数量、标准、金额（元）、金额合计（大写</w:t>
      </w:r>
      <w:r>
        <w:rPr>
          <w:rFonts w:ascii="Times New Roman" w:hAnsi="Times New Roman" w:cs="Times New Roman"/>
          <w:color w:val="333333"/>
          <w:sz w:val="28"/>
          <w:szCs w:val="28"/>
        </w:rPr>
        <w:t>/</w:t>
      </w:r>
      <w:r>
        <w:rPr>
          <w:rFonts w:ascii="Courier New" w:hAnsi="Courier New" w:cs="Courier New"/>
          <w:color w:val="333333"/>
          <w:sz w:val="28"/>
          <w:szCs w:val="28"/>
        </w:rPr>
        <w:t>小写）、备注、其他信息、收款单位（章）、复核人、收款人、联次等。</w:t>
      </w:r>
    </w:p>
    <w:p w:rsidR="008A16E2" w:rsidRDefault="008A16E2" w:rsidP="008A16E2">
      <w:pPr>
        <w:pStyle w:val="cjk"/>
        <w:spacing w:before="0" w:beforeAutospacing="0" w:after="0" w:afterAutospacing="0" w:line="240" w:lineRule="atLeast"/>
        <w:ind w:firstLine="561"/>
        <w:jc w:val="both"/>
        <w:rPr>
          <w:rFonts w:ascii="Arial" w:hAnsi="Arial" w:cs="Arial"/>
          <w:color w:val="333333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2.</w:t>
      </w:r>
      <w:r>
        <w:rPr>
          <w:rFonts w:ascii="Courier New" w:hAnsi="Courier New" w:cs="Courier New"/>
          <w:color w:val="333333"/>
          <w:sz w:val="28"/>
          <w:szCs w:val="28"/>
        </w:rPr>
        <w:t>字体字号。标题为汉仪中楷，</w:t>
      </w:r>
      <w:r>
        <w:rPr>
          <w:rFonts w:ascii="Times New Roman" w:hAnsi="Times New Roman" w:cs="Times New Roman"/>
          <w:color w:val="333333"/>
          <w:sz w:val="28"/>
          <w:szCs w:val="28"/>
        </w:rPr>
        <w:t>15</w:t>
      </w:r>
      <w:r>
        <w:rPr>
          <w:rFonts w:ascii="Courier New" w:hAnsi="Courier New" w:cs="Courier New"/>
          <w:color w:val="333333"/>
          <w:sz w:val="28"/>
          <w:szCs w:val="28"/>
        </w:rPr>
        <w:t>磅，居中；正文字体为汉仪楷体，</w:t>
      </w:r>
      <w:r>
        <w:rPr>
          <w:rFonts w:ascii="Times New Roman" w:hAnsi="Times New Roman" w:cs="Times New Roman"/>
          <w:color w:val="333333"/>
          <w:sz w:val="28"/>
          <w:szCs w:val="28"/>
        </w:rPr>
        <w:t>7.5</w:t>
      </w:r>
      <w:r>
        <w:rPr>
          <w:rFonts w:ascii="Courier New" w:hAnsi="Courier New" w:cs="Courier New"/>
          <w:color w:val="333333"/>
          <w:sz w:val="28"/>
          <w:szCs w:val="28"/>
        </w:rPr>
        <w:t>磅。</w:t>
      </w:r>
    </w:p>
    <w:p w:rsidR="008A16E2" w:rsidRDefault="008A16E2" w:rsidP="008A16E2">
      <w:pPr>
        <w:pStyle w:val="cjk"/>
        <w:spacing w:before="0" w:beforeAutospacing="0" w:after="0" w:afterAutospacing="0" w:line="240" w:lineRule="atLeast"/>
        <w:ind w:firstLine="561"/>
        <w:jc w:val="both"/>
        <w:rPr>
          <w:rFonts w:ascii="Arial" w:hAnsi="Arial" w:cs="Arial"/>
          <w:color w:val="333333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3.</w:t>
      </w:r>
      <w:r>
        <w:rPr>
          <w:rFonts w:ascii="Courier New" w:hAnsi="Courier New" w:cs="Courier New"/>
          <w:color w:val="333333"/>
          <w:sz w:val="28"/>
          <w:szCs w:val="28"/>
        </w:rPr>
        <w:t>规格大小。成品尺寸：</w:t>
      </w:r>
      <w:r>
        <w:rPr>
          <w:rFonts w:ascii="Times New Roman" w:hAnsi="Times New Roman" w:cs="Times New Roman"/>
          <w:color w:val="333333"/>
          <w:sz w:val="28"/>
          <w:szCs w:val="28"/>
        </w:rPr>
        <w:t>210mm×127mm</w:t>
      </w:r>
      <w:r>
        <w:rPr>
          <w:rFonts w:ascii="Courier New" w:hAnsi="Courier New" w:cs="Courier New"/>
          <w:color w:val="333333"/>
          <w:sz w:val="28"/>
          <w:szCs w:val="28"/>
        </w:rPr>
        <w:t>，误差不超过</w:t>
      </w:r>
      <w:r>
        <w:rPr>
          <w:rFonts w:ascii="Times New Roman" w:hAnsi="Times New Roman" w:cs="Times New Roman"/>
          <w:color w:val="333333"/>
          <w:sz w:val="28"/>
          <w:szCs w:val="28"/>
        </w:rPr>
        <w:t>0.1mm</w:t>
      </w:r>
      <w:r>
        <w:rPr>
          <w:rFonts w:ascii="Courier New" w:hAnsi="Courier New" w:cs="Courier New"/>
          <w:color w:val="333333"/>
          <w:sz w:val="28"/>
          <w:szCs w:val="28"/>
        </w:rPr>
        <w:t>。</w:t>
      </w:r>
    </w:p>
    <w:p w:rsidR="008A16E2" w:rsidRDefault="008A16E2" w:rsidP="008A16E2">
      <w:pPr>
        <w:pStyle w:val="cjk"/>
        <w:spacing w:before="0" w:beforeAutospacing="0" w:after="0" w:afterAutospacing="0" w:line="240" w:lineRule="atLeast"/>
        <w:ind w:firstLine="561"/>
        <w:jc w:val="both"/>
        <w:rPr>
          <w:rFonts w:ascii="Arial" w:hAnsi="Arial" w:cs="Arial"/>
          <w:color w:val="333333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4.</w:t>
      </w:r>
      <w:r>
        <w:rPr>
          <w:rFonts w:ascii="Courier New" w:hAnsi="Courier New" w:cs="Courier New"/>
          <w:color w:val="333333"/>
          <w:sz w:val="28"/>
          <w:szCs w:val="28"/>
        </w:rPr>
        <w:t>联次及纸张、墨色、套章、防伪等要求：</w:t>
      </w:r>
    </w:p>
    <w:p w:rsidR="008A16E2" w:rsidRDefault="008A16E2" w:rsidP="008A16E2">
      <w:pPr>
        <w:pStyle w:val="cjk"/>
        <w:spacing w:before="0" w:beforeAutospacing="0" w:after="0" w:afterAutospacing="0" w:line="240" w:lineRule="atLeast"/>
        <w:ind w:firstLine="561"/>
        <w:jc w:val="both"/>
        <w:rPr>
          <w:rFonts w:ascii="Arial" w:hAnsi="Arial" w:cs="Arial"/>
          <w:color w:val="333333"/>
        </w:rPr>
      </w:pPr>
      <w:r>
        <w:rPr>
          <w:rFonts w:hint="eastAsia"/>
          <w:color w:val="333333"/>
        </w:rPr>
        <w:t>①</w:t>
      </w:r>
      <w:r>
        <w:rPr>
          <w:rFonts w:ascii="Courier New" w:hAnsi="Courier New" w:cs="Courier New"/>
          <w:color w:val="333333"/>
          <w:sz w:val="28"/>
          <w:szCs w:val="28"/>
        </w:rPr>
        <w:t>票据为六联：分别为购房人收据联、购房人办理不动产登记联、售房单位记账联、市住房保障服务中心记账联（两联）、存根联。</w:t>
      </w:r>
    </w:p>
    <w:p w:rsidR="008A16E2" w:rsidRDefault="008A16E2" w:rsidP="008A16E2">
      <w:pPr>
        <w:pStyle w:val="cjk"/>
        <w:spacing w:before="0" w:beforeAutospacing="0" w:after="0" w:afterAutospacing="0" w:line="240" w:lineRule="atLeast"/>
        <w:ind w:firstLine="561"/>
        <w:jc w:val="both"/>
        <w:rPr>
          <w:rFonts w:ascii="Arial" w:hAnsi="Arial" w:cs="Arial"/>
          <w:color w:val="333333"/>
        </w:rPr>
      </w:pPr>
      <w:r>
        <w:rPr>
          <w:rFonts w:hint="eastAsia"/>
          <w:color w:val="333333"/>
        </w:rPr>
        <w:lastRenderedPageBreak/>
        <w:t>②</w:t>
      </w:r>
      <w:r>
        <w:rPr>
          <w:rFonts w:ascii="Courier New" w:hAnsi="Courier New" w:cs="Courier New"/>
          <w:color w:val="333333"/>
          <w:sz w:val="28"/>
          <w:szCs w:val="28"/>
        </w:rPr>
        <w:t>购房人收据联（第一联）纸张采用彩</w:t>
      </w:r>
      <w:proofErr w:type="gramStart"/>
      <w:r>
        <w:rPr>
          <w:rFonts w:ascii="Courier New" w:hAnsi="Courier New" w:cs="Courier New"/>
          <w:color w:val="333333"/>
          <w:sz w:val="28"/>
          <w:szCs w:val="28"/>
        </w:rPr>
        <w:t>纤</w:t>
      </w:r>
      <w:proofErr w:type="gramEnd"/>
      <w:r>
        <w:rPr>
          <w:rFonts w:ascii="Courier New" w:hAnsi="Courier New" w:cs="Courier New"/>
          <w:color w:val="333333"/>
          <w:sz w:val="28"/>
          <w:szCs w:val="28"/>
        </w:rPr>
        <w:t>无碳复写上纸，克重：</w:t>
      </w:r>
      <w:r>
        <w:rPr>
          <w:rFonts w:ascii="Times New Roman" w:hAnsi="Times New Roman" w:cs="Times New Roman"/>
          <w:color w:val="333333"/>
          <w:sz w:val="28"/>
          <w:szCs w:val="28"/>
        </w:rPr>
        <w:t>45g/m</w:t>
      </w:r>
      <w:r>
        <w:rPr>
          <w:rFonts w:ascii="Times New Roman" w:hAnsi="Times New Roman" w:cs="Times New Roman"/>
          <w:color w:val="333333"/>
          <w:sz w:val="28"/>
          <w:szCs w:val="28"/>
          <w:vertAlign w:val="superscript"/>
        </w:rPr>
        <w:t>2</w:t>
      </w:r>
      <w:r>
        <w:rPr>
          <w:rFonts w:ascii="Courier New" w:hAnsi="Courier New" w:cs="Courier New"/>
          <w:color w:val="333333"/>
          <w:sz w:val="28"/>
          <w:szCs w:val="28"/>
        </w:rPr>
        <w:t>；墨色：棕色（黄色底纹）；号码：左侧</w:t>
      </w:r>
      <w:r>
        <w:rPr>
          <w:rFonts w:ascii="Times New Roman" w:hAnsi="Times New Roman" w:cs="Times New Roman"/>
          <w:color w:val="333333"/>
          <w:sz w:val="28"/>
          <w:szCs w:val="28"/>
        </w:rPr>
        <w:t>9</w:t>
      </w:r>
      <w:r>
        <w:rPr>
          <w:rFonts w:ascii="Courier New" w:hAnsi="Courier New" w:cs="Courier New"/>
          <w:color w:val="333333"/>
          <w:sz w:val="28"/>
          <w:szCs w:val="28"/>
        </w:rPr>
        <w:t>位，右侧</w:t>
      </w:r>
      <w:r>
        <w:rPr>
          <w:rFonts w:ascii="Times New Roman" w:hAnsi="Times New Roman" w:cs="Times New Roman"/>
          <w:color w:val="333333"/>
          <w:sz w:val="28"/>
          <w:szCs w:val="28"/>
        </w:rPr>
        <w:t>10</w:t>
      </w:r>
      <w:r>
        <w:rPr>
          <w:rFonts w:ascii="Courier New" w:hAnsi="Courier New" w:cs="Courier New"/>
          <w:color w:val="333333"/>
          <w:sz w:val="28"/>
          <w:szCs w:val="28"/>
        </w:rPr>
        <w:t>位，防伪荧光红号；在标题正中位置套印财政票据监制章（红色荧光）；在正中位置套印淡黄</w:t>
      </w:r>
      <w:proofErr w:type="gramStart"/>
      <w:r>
        <w:rPr>
          <w:rFonts w:ascii="Courier New" w:hAnsi="Courier New" w:cs="Courier New"/>
          <w:color w:val="333333"/>
          <w:sz w:val="28"/>
          <w:szCs w:val="28"/>
        </w:rPr>
        <w:t>色财政</w:t>
      </w:r>
      <w:proofErr w:type="gramEnd"/>
      <w:r>
        <w:rPr>
          <w:rFonts w:ascii="Courier New" w:hAnsi="Courier New" w:cs="Courier New"/>
          <w:color w:val="333333"/>
          <w:sz w:val="28"/>
          <w:szCs w:val="28"/>
        </w:rPr>
        <w:t>票据标识（直径</w:t>
      </w:r>
      <w:r>
        <w:rPr>
          <w:rFonts w:ascii="Times New Roman" w:hAnsi="Times New Roman" w:cs="Times New Roman"/>
          <w:color w:val="333333"/>
          <w:sz w:val="28"/>
          <w:szCs w:val="28"/>
        </w:rPr>
        <w:t>30mm</w:t>
      </w:r>
      <w:r>
        <w:rPr>
          <w:rFonts w:ascii="Courier New" w:hAnsi="Courier New" w:cs="Courier New"/>
          <w:color w:val="333333"/>
          <w:sz w:val="28"/>
          <w:szCs w:val="28"/>
        </w:rPr>
        <w:t>）；距标题左侧</w:t>
      </w:r>
      <w:r>
        <w:rPr>
          <w:rFonts w:ascii="Times New Roman" w:hAnsi="Times New Roman" w:cs="Times New Roman"/>
          <w:color w:val="333333"/>
          <w:sz w:val="28"/>
          <w:szCs w:val="28"/>
        </w:rPr>
        <w:t>5mm</w:t>
      </w:r>
      <w:r>
        <w:rPr>
          <w:rFonts w:ascii="Courier New" w:hAnsi="Courier New" w:cs="Courier New"/>
          <w:color w:val="333333"/>
          <w:sz w:val="28"/>
          <w:szCs w:val="28"/>
        </w:rPr>
        <w:t>处用无色荧光油墨套印财政票据标识（直径</w:t>
      </w:r>
      <w:r>
        <w:rPr>
          <w:rFonts w:ascii="Times New Roman" w:hAnsi="Times New Roman" w:cs="Times New Roman"/>
          <w:color w:val="333333"/>
          <w:sz w:val="28"/>
          <w:szCs w:val="28"/>
        </w:rPr>
        <w:t>12mm</w:t>
      </w:r>
      <w:r>
        <w:rPr>
          <w:rFonts w:ascii="Courier New" w:hAnsi="Courier New" w:cs="Courier New"/>
          <w:color w:val="333333"/>
          <w:sz w:val="28"/>
          <w:szCs w:val="28"/>
        </w:rPr>
        <w:t>，在紫外线下显示浅绿色）；左下方位置套印收款单位专用章（红色荧光）。</w:t>
      </w:r>
    </w:p>
    <w:p w:rsidR="008A16E2" w:rsidRDefault="008A16E2" w:rsidP="008A16E2">
      <w:pPr>
        <w:pStyle w:val="cjk"/>
        <w:spacing w:before="0" w:beforeAutospacing="0" w:after="0" w:afterAutospacing="0" w:line="240" w:lineRule="atLeast"/>
        <w:ind w:firstLine="561"/>
        <w:jc w:val="both"/>
        <w:rPr>
          <w:rFonts w:ascii="Arial" w:hAnsi="Arial" w:cs="Arial"/>
          <w:color w:val="333333"/>
        </w:rPr>
      </w:pPr>
      <w:r>
        <w:rPr>
          <w:rFonts w:hint="eastAsia"/>
          <w:color w:val="333333"/>
        </w:rPr>
        <w:t>③</w:t>
      </w:r>
      <w:r>
        <w:rPr>
          <w:rFonts w:ascii="Courier New" w:hAnsi="Courier New" w:cs="Courier New"/>
          <w:color w:val="333333"/>
          <w:sz w:val="28"/>
          <w:szCs w:val="28"/>
        </w:rPr>
        <w:t>购房人办理不动产登记联（第二联）纸张采用彩</w:t>
      </w:r>
      <w:proofErr w:type="gramStart"/>
      <w:r>
        <w:rPr>
          <w:rFonts w:ascii="Courier New" w:hAnsi="Courier New" w:cs="Courier New"/>
          <w:color w:val="333333"/>
          <w:sz w:val="28"/>
          <w:szCs w:val="28"/>
        </w:rPr>
        <w:t>纤</w:t>
      </w:r>
      <w:proofErr w:type="gramEnd"/>
      <w:r>
        <w:rPr>
          <w:rFonts w:ascii="Courier New" w:hAnsi="Courier New" w:cs="Courier New"/>
          <w:color w:val="333333"/>
          <w:sz w:val="28"/>
          <w:szCs w:val="28"/>
        </w:rPr>
        <w:t>无碳复写中纸，克重</w:t>
      </w:r>
      <w:r>
        <w:rPr>
          <w:rFonts w:ascii="Times New Roman" w:hAnsi="Times New Roman" w:cs="Times New Roman"/>
          <w:color w:val="333333"/>
          <w:sz w:val="28"/>
          <w:szCs w:val="28"/>
        </w:rPr>
        <w:t>52g/m</w:t>
      </w:r>
      <w:r>
        <w:rPr>
          <w:rFonts w:ascii="Times New Roman" w:hAnsi="Times New Roman" w:cs="Times New Roman"/>
          <w:color w:val="333333"/>
          <w:sz w:val="28"/>
          <w:szCs w:val="28"/>
          <w:vertAlign w:val="superscript"/>
        </w:rPr>
        <w:t>2</w:t>
      </w:r>
      <w:r>
        <w:rPr>
          <w:rFonts w:ascii="Courier New" w:hAnsi="Courier New" w:cs="Courier New"/>
          <w:color w:val="333333"/>
          <w:sz w:val="28"/>
          <w:szCs w:val="28"/>
        </w:rPr>
        <w:t>；墨色：绿色；号码：左侧</w:t>
      </w:r>
      <w:r>
        <w:rPr>
          <w:rFonts w:ascii="Times New Roman" w:hAnsi="Times New Roman" w:cs="Times New Roman"/>
          <w:color w:val="333333"/>
          <w:sz w:val="28"/>
          <w:szCs w:val="28"/>
        </w:rPr>
        <w:t>9</w:t>
      </w:r>
      <w:r>
        <w:rPr>
          <w:rFonts w:ascii="Courier New" w:hAnsi="Courier New" w:cs="Courier New"/>
          <w:color w:val="333333"/>
          <w:sz w:val="28"/>
          <w:szCs w:val="28"/>
        </w:rPr>
        <w:t>位，右侧</w:t>
      </w:r>
      <w:r>
        <w:rPr>
          <w:rFonts w:ascii="Times New Roman" w:hAnsi="Times New Roman" w:cs="Times New Roman"/>
          <w:color w:val="333333"/>
          <w:sz w:val="28"/>
          <w:szCs w:val="28"/>
        </w:rPr>
        <w:t>10</w:t>
      </w:r>
      <w:r>
        <w:rPr>
          <w:rFonts w:ascii="Courier New" w:hAnsi="Courier New" w:cs="Courier New"/>
          <w:color w:val="333333"/>
          <w:sz w:val="28"/>
          <w:szCs w:val="28"/>
        </w:rPr>
        <w:t>位，防伪荧光红号；左下方位置套印收款单位专用章（红色荧光）。</w:t>
      </w:r>
    </w:p>
    <w:p w:rsidR="008A16E2" w:rsidRDefault="008A16E2" w:rsidP="008A16E2">
      <w:pPr>
        <w:pStyle w:val="cjk"/>
        <w:spacing w:before="0" w:beforeAutospacing="0" w:after="0" w:afterAutospacing="0" w:line="240" w:lineRule="atLeast"/>
        <w:ind w:firstLine="561"/>
        <w:jc w:val="both"/>
        <w:rPr>
          <w:rFonts w:ascii="Arial" w:hAnsi="Arial" w:cs="Arial"/>
          <w:color w:val="333333"/>
        </w:rPr>
      </w:pPr>
      <w:r>
        <w:rPr>
          <w:rFonts w:hint="eastAsia"/>
          <w:color w:val="333333"/>
        </w:rPr>
        <w:t>④</w:t>
      </w:r>
      <w:r>
        <w:rPr>
          <w:rFonts w:ascii="Courier New" w:hAnsi="Courier New" w:cs="Courier New"/>
          <w:color w:val="333333"/>
          <w:sz w:val="28"/>
          <w:szCs w:val="28"/>
        </w:rPr>
        <w:t>售房单位记账联（第三联）纸张采用彩</w:t>
      </w:r>
      <w:proofErr w:type="gramStart"/>
      <w:r>
        <w:rPr>
          <w:rFonts w:ascii="Courier New" w:hAnsi="Courier New" w:cs="Courier New"/>
          <w:color w:val="333333"/>
          <w:sz w:val="28"/>
          <w:szCs w:val="28"/>
        </w:rPr>
        <w:t>纤</w:t>
      </w:r>
      <w:proofErr w:type="gramEnd"/>
      <w:r>
        <w:rPr>
          <w:rFonts w:ascii="Courier New" w:hAnsi="Courier New" w:cs="Courier New"/>
          <w:color w:val="333333"/>
          <w:sz w:val="28"/>
          <w:szCs w:val="28"/>
        </w:rPr>
        <w:t>无碳复写中纸，克重</w:t>
      </w:r>
      <w:r>
        <w:rPr>
          <w:rFonts w:ascii="Times New Roman" w:hAnsi="Times New Roman" w:cs="Times New Roman"/>
          <w:color w:val="333333"/>
          <w:sz w:val="28"/>
          <w:szCs w:val="28"/>
        </w:rPr>
        <w:t>52g/m</w:t>
      </w:r>
      <w:r>
        <w:rPr>
          <w:rFonts w:ascii="Times New Roman" w:hAnsi="Times New Roman" w:cs="Times New Roman"/>
          <w:color w:val="333333"/>
          <w:sz w:val="28"/>
          <w:szCs w:val="28"/>
          <w:vertAlign w:val="superscript"/>
        </w:rPr>
        <w:t>2</w:t>
      </w:r>
      <w:r>
        <w:rPr>
          <w:rFonts w:ascii="Courier New" w:hAnsi="Courier New" w:cs="Courier New"/>
          <w:color w:val="333333"/>
          <w:sz w:val="28"/>
          <w:szCs w:val="28"/>
        </w:rPr>
        <w:t>；墨色：黑色；号码：左侧</w:t>
      </w:r>
      <w:r>
        <w:rPr>
          <w:rFonts w:ascii="Times New Roman" w:hAnsi="Times New Roman" w:cs="Times New Roman"/>
          <w:color w:val="333333"/>
          <w:sz w:val="28"/>
          <w:szCs w:val="28"/>
        </w:rPr>
        <w:t>9</w:t>
      </w:r>
      <w:r>
        <w:rPr>
          <w:rFonts w:ascii="Courier New" w:hAnsi="Courier New" w:cs="Courier New"/>
          <w:color w:val="333333"/>
          <w:sz w:val="28"/>
          <w:szCs w:val="28"/>
        </w:rPr>
        <w:t>位，右侧</w:t>
      </w:r>
      <w:r>
        <w:rPr>
          <w:rFonts w:ascii="Times New Roman" w:hAnsi="Times New Roman" w:cs="Times New Roman"/>
          <w:color w:val="333333"/>
          <w:sz w:val="28"/>
          <w:szCs w:val="28"/>
        </w:rPr>
        <w:t>10</w:t>
      </w:r>
      <w:r>
        <w:rPr>
          <w:rFonts w:ascii="Courier New" w:hAnsi="Courier New" w:cs="Courier New"/>
          <w:color w:val="333333"/>
          <w:sz w:val="28"/>
          <w:szCs w:val="28"/>
        </w:rPr>
        <w:t>位，防伪荧光红号。</w:t>
      </w:r>
    </w:p>
    <w:p w:rsidR="008A16E2" w:rsidRDefault="008A16E2" w:rsidP="008A16E2">
      <w:pPr>
        <w:pStyle w:val="cjk"/>
        <w:spacing w:before="0" w:beforeAutospacing="0" w:after="0" w:afterAutospacing="0" w:line="240" w:lineRule="atLeast"/>
        <w:ind w:firstLine="561"/>
        <w:jc w:val="both"/>
        <w:rPr>
          <w:rFonts w:ascii="Arial" w:hAnsi="Arial" w:cs="Arial"/>
          <w:color w:val="333333"/>
        </w:rPr>
      </w:pPr>
      <w:r>
        <w:rPr>
          <w:rFonts w:hint="eastAsia"/>
          <w:color w:val="333333"/>
        </w:rPr>
        <w:t>⑤</w:t>
      </w:r>
      <w:r>
        <w:rPr>
          <w:rFonts w:ascii="Courier New" w:hAnsi="Courier New" w:cs="Courier New"/>
          <w:color w:val="333333"/>
          <w:sz w:val="28"/>
          <w:szCs w:val="28"/>
        </w:rPr>
        <w:t>市住房保障服务中心记账联（第四联）纸张采用彩</w:t>
      </w:r>
      <w:proofErr w:type="gramStart"/>
      <w:r>
        <w:rPr>
          <w:rFonts w:ascii="Courier New" w:hAnsi="Courier New" w:cs="Courier New"/>
          <w:color w:val="333333"/>
          <w:sz w:val="28"/>
          <w:szCs w:val="28"/>
        </w:rPr>
        <w:t>纤</w:t>
      </w:r>
      <w:proofErr w:type="gramEnd"/>
      <w:r>
        <w:rPr>
          <w:rFonts w:ascii="Courier New" w:hAnsi="Courier New" w:cs="Courier New"/>
          <w:color w:val="333333"/>
          <w:sz w:val="28"/>
          <w:szCs w:val="28"/>
        </w:rPr>
        <w:t>无碳复写中纸，克重</w:t>
      </w:r>
      <w:r>
        <w:rPr>
          <w:rFonts w:ascii="Times New Roman" w:hAnsi="Times New Roman" w:cs="Times New Roman"/>
          <w:color w:val="333333"/>
          <w:sz w:val="28"/>
          <w:szCs w:val="28"/>
        </w:rPr>
        <w:t>52g/m</w:t>
      </w:r>
      <w:r>
        <w:rPr>
          <w:rFonts w:ascii="Times New Roman" w:hAnsi="Times New Roman" w:cs="Times New Roman"/>
          <w:color w:val="333333"/>
          <w:sz w:val="28"/>
          <w:szCs w:val="28"/>
          <w:vertAlign w:val="superscript"/>
        </w:rPr>
        <w:t>2</w:t>
      </w:r>
      <w:r>
        <w:rPr>
          <w:rFonts w:ascii="Courier New" w:hAnsi="Courier New" w:cs="Courier New"/>
          <w:color w:val="333333"/>
          <w:sz w:val="28"/>
          <w:szCs w:val="28"/>
        </w:rPr>
        <w:t>；墨色：蓝色；号码：左侧</w:t>
      </w:r>
      <w:r>
        <w:rPr>
          <w:rFonts w:ascii="Times New Roman" w:hAnsi="Times New Roman" w:cs="Times New Roman"/>
          <w:color w:val="333333"/>
          <w:sz w:val="28"/>
          <w:szCs w:val="28"/>
        </w:rPr>
        <w:t>9</w:t>
      </w:r>
      <w:r>
        <w:rPr>
          <w:rFonts w:ascii="Courier New" w:hAnsi="Courier New" w:cs="Courier New"/>
          <w:color w:val="333333"/>
          <w:sz w:val="28"/>
          <w:szCs w:val="28"/>
        </w:rPr>
        <w:t>位，右侧</w:t>
      </w:r>
      <w:r>
        <w:rPr>
          <w:rFonts w:ascii="Times New Roman" w:hAnsi="Times New Roman" w:cs="Times New Roman"/>
          <w:color w:val="333333"/>
          <w:sz w:val="28"/>
          <w:szCs w:val="28"/>
        </w:rPr>
        <w:t>10</w:t>
      </w:r>
      <w:r>
        <w:rPr>
          <w:rFonts w:ascii="Courier New" w:hAnsi="Courier New" w:cs="Courier New"/>
          <w:color w:val="333333"/>
          <w:sz w:val="28"/>
          <w:szCs w:val="28"/>
        </w:rPr>
        <w:t>位，防伪荧光红号。</w:t>
      </w:r>
    </w:p>
    <w:p w:rsidR="008A16E2" w:rsidRDefault="008A16E2" w:rsidP="008A16E2">
      <w:pPr>
        <w:pStyle w:val="cjk"/>
        <w:spacing w:before="0" w:beforeAutospacing="0" w:after="0" w:afterAutospacing="0" w:line="240" w:lineRule="atLeast"/>
        <w:ind w:firstLine="561"/>
        <w:jc w:val="both"/>
        <w:rPr>
          <w:rFonts w:ascii="Arial" w:hAnsi="Arial" w:cs="Arial"/>
          <w:color w:val="333333"/>
        </w:rPr>
      </w:pPr>
      <w:r>
        <w:rPr>
          <w:rFonts w:hint="eastAsia"/>
          <w:color w:val="333333"/>
        </w:rPr>
        <w:t>⑥</w:t>
      </w:r>
      <w:r>
        <w:rPr>
          <w:rFonts w:ascii="Courier New" w:hAnsi="Courier New" w:cs="Courier New"/>
          <w:color w:val="333333"/>
          <w:sz w:val="28"/>
          <w:szCs w:val="28"/>
        </w:rPr>
        <w:t>市住房保障服务中心记账联（第五联）纸张采用彩</w:t>
      </w:r>
      <w:proofErr w:type="gramStart"/>
      <w:r>
        <w:rPr>
          <w:rFonts w:ascii="Courier New" w:hAnsi="Courier New" w:cs="Courier New"/>
          <w:color w:val="333333"/>
          <w:sz w:val="28"/>
          <w:szCs w:val="28"/>
        </w:rPr>
        <w:t>纤</w:t>
      </w:r>
      <w:proofErr w:type="gramEnd"/>
      <w:r>
        <w:rPr>
          <w:rFonts w:ascii="Courier New" w:hAnsi="Courier New" w:cs="Courier New"/>
          <w:color w:val="333333"/>
          <w:sz w:val="28"/>
          <w:szCs w:val="28"/>
        </w:rPr>
        <w:t>无碳复写中纸，克重</w:t>
      </w:r>
      <w:r>
        <w:rPr>
          <w:rFonts w:ascii="Times New Roman" w:hAnsi="Times New Roman" w:cs="Times New Roman"/>
          <w:color w:val="333333"/>
          <w:sz w:val="28"/>
          <w:szCs w:val="28"/>
        </w:rPr>
        <w:t>52g/m</w:t>
      </w:r>
      <w:r>
        <w:rPr>
          <w:rFonts w:ascii="Times New Roman" w:hAnsi="Times New Roman" w:cs="Times New Roman"/>
          <w:color w:val="333333"/>
          <w:sz w:val="28"/>
          <w:szCs w:val="28"/>
          <w:vertAlign w:val="superscript"/>
        </w:rPr>
        <w:t>2</w:t>
      </w:r>
      <w:r>
        <w:rPr>
          <w:rFonts w:ascii="Courier New" w:hAnsi="Courier New" w:cs="Courier New"/>
          <w:color w:val="333333"/>
          <w:sz w:val="28"/>
          <w:szCs w:val="28"/>
        </w:rPr>
        <w:t>；墨色：紫色；号码：左侧</w:t>
      </w:r>
      <w:r>
        <w:rPr>
          <w:rFonts w:ascii="Times New Roman" w:hAnsi="Times New Roman" w:cs="Times New Roman"/>
          <w:color w:val="333333"/>
          <w:sz w:val="28"/>
          <w:szCs w:val="28"/>
        </w:rPr>
        <w:t>9</w:t>
      </w:r>
      <w:r>
        <w:rPr>
          <w:rFonts w:ascii="Courier New" w:hAnsi="Courier New" w:cs="Courier New"/>
          <w:color w:val="333333"/>
          <w:sz w:val="28"/>
          <w:szCs w:val="28"/>
        </w:rPr>
        <w:t>位，右侧</w:t>
      </w:r>
      <w:r>
        <w:rPr>
          <w:rFonts w:ascii="Times New Roman" w:hAnsi="Times New Roman" w:cs="Times New Roman"/>
          <w:color w:val="333333"/>
          <w:sz w:val="28"/>
          <w:szCs w:val="28"/>
        </w:rPr>
        <w:t>10</w:t>
      </w:r>
      <w:r>
        <w:rPr>
          <w:rFonts w:ascii="Courier New" w:hAnsi="Courier New" w:cs="Courier New"/>
          <w:color w:val="333333"/>
          <w:sz w:val="28"/>
          <w:szCs w:val="28"/>
        </w:rPr>
        <w:t>位，防伪荧光红号。</w:t>
      </w:r>
    </w:p>
    <w:p w:rsidR="008A16E2" w:rsidRDefault="008A16E2" w:rsidP="008A16E2">
      <w:pPr>
        <w:pStyle w:val="cjk"/>
        <w:spacing w:before="0" w:beforeAutospacing="0" w:after="0" w:afterAutospacing="0" w:line="240" w:lineRule="atLeast"/>
        <w:ind w:firstLine="561"/>
        <w:jc w:val="both"/>
        <w:rPr>
          <w:rFonts w:ascii="Arial" w:hAnsi="Arial" w:cs="Arial"/>
          <w:color w:val="333333"/>
        </w:rPr>
      </w:pPr>
      <w:r>
        <w:rPr>
          <w:rFonts w:hint="eastAsia"/>
          <w:color w:val="333333"/>
        </w:rPr>
        <w:t>⑦</w:t>
      </w:r>
      <w:r>
        <w:rPr>
          <w:rFonts w:ascii="Courier New" w:hAnsi="Courier New" w:cs="Courier New"/>
          <w:color w:val="333333"/>
          <w:sz w:val="28"/>
          <w:szCs w:val="28"/>
        </w:rPr>
        <w:t>存根联（第六联）纸张采用彩</w:t>
      </w:r>
      <w:proofErr w:type="gramStart"/>
      <w:r>
        <w:rPr>
          <w:rFonts w:ascii="Courier New" w:hAnsi="Courier New" w:cs="Courier New"/>
          <w:color w:val="333333"/>
          <w:sz w:val="28"/>
          <w:szCs w:val="28"/>
        </w:rPr>
        <w:t>纤</w:t>
      </w:r>
      <w:proofErr w:type="gramEnd"/>
      <w:r>
        <w:rPr>
          <w:rFonts w:ascii="Courier New" w:hAnsi="Courier New" w:cs="Courier New"/>
          <w:color w:val="333333"/>
          <w:sz w:val="28"/>
          <w:szCs w:val="28"/>
        </w:rPr>
        <w:t>无碳复写下纸，克重</w:t>
      </w:r>
      <w:r>
        <w:rPr>
          <w:rFonts w:ascii="Times New Roman" w:hAnsi="Times New Roman" w:cs="Times New Roman"/>
          <w:color w:val="333333"/>
          <w:sz w:val="28"/>
          <w:szCs w:val="28"/>
        </w:rPr>
        <w:t>47g/m</w:t>
      </w:r>
      <w:r>
        <w:rPr>
          <w:rFonts w:ascii="Times New Roman" w:hAnsi="Times New Roman" w:cs="Times New Roman"/>
          <w:color w:val="333333"/>
          <w:sz w:val="28"/>
          <w:szCs w:val="28"/>
          <w:vertAlign w:val="superscript"/>
        </w:rPr>
        <w:t>2</w:t>
      </w:r>
      <w:r>
        <w:rPr>
          <w:rFonts w:ascii="Courier New" w:hAnsi="Courier New" w:cs="Courier New"/>
          <w:color w:val="333333"/>
          <w:sz w:val="28"/>
          <w:szCs w:val="28"/>
        </w:rPr>
        <w:t>；墨色：红色；号码：左侧</w:t>
      </w:r>
      <w:r>
        <w:rPr>
          <w:rFonts w:ascii="Times New Roman" w:hAnsi="Times New Roman" w:cs="Times New Roman"/>
          <w:color w:val="333333"/>
          <w:sz w:val="28"/>
          <w:szCs w:val="28"/>
        </w:rPr>
        <w:t>9</w:t>
      </w:r>
      <w:r>
        <w:rPr>
          <w:rFonts w:ascii="Courier New" w:hAnsi="Courier New" w:cs="Courier New"/>
          <w:color w:val="333333"/>
          <w:sz w:val="28"/>
          <w:szCs w:val="28"/>
        </w:rPr>
        <w:t>位，右侧</w:t>
      </w:r>
      <w:r>
        <w:rPr>
          <w:rFonts w:ascii="Times New Roman" w:hAnsi="Times New Roman" w:cs="Times New Roman"/>
          <w:color w:val="333333"/>
          <w:sz w:val="28"/>
          <w:szCs w:val="28"/>
        </w:rPr>
        <w:t>10</w:t>
      </w:r>
      <w:r>
        <w:rPr>
          <w:rFonts w:ascii="Courier New" w:hAnsi="Courier New" w:cs="Courier New"/>
          <w:color w:val="333333"/>
          <w:sz w:val="28"/>
          <w:szCs w:val="28"/>
        </w:rPr>
        <w:t>位，防伪荧光红号。</w:t>
      </w:r>
    </w:p>
    <w:p w:rsidR="008A16E2" w:rsidRDefault="008A16E2" w:rsidP="008A16E2">
      <w:pPr>
        <w:pStyle w:val="cjk"/>
        <w:spacing w:before="0" w:beforeAutospacing="0" w:after="0" w:afterAutospacing="0" w:line="561" w:lineRule="atLeast"/>
        <w:ind w:firstLine="646"/>
        <w:rPr>
          <w:rFonts w:ascii="Arial" w:hAnsi="Arial" w:cs="Arial"/>
          <w:color w:val="333333"/>
        </w:rPr>
      </w:pPr>
    </w:p>
    <w:p w:rsidR="008A16E2" w:rsidRDefault="008A16E2" w:rsidP="008A16E2">
      <w:pPr>
        <w:pStyle w:val="cjk"/>
        <w:spacing w:before="0" w:beforeAutospacing="0" w:after="0" w:afterAutospacing="0" w:line="561" w:lineRule="atLeast"/>
        <w:ind w:firstLine="646"/>
        <w:rPr>
          <w:rFonts w:ascii="Arial" w:hAnsi="Arial" w:cs="Arial"/>
          <w:color w:val="333333"/>
        </w:rPr>
      </w:pPr>
    </w:p>
    <w:p w:rsidR="008A16E2" w:rsidRDefault="008A16E2" w:rsidP="008A16E2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333333"/>
          <w:sz w:val="21"/>
          <w:szCs w:val="21"/>
        </w:rPr>
      </w:pPr>
    </w:p>
    <w:p w:rsidR="00344171" w:rsidRPr="008A16E2" w:rsidRDefault="00344171"/>
    <w:sectPr w:rsidR="00344171" w:rsidRPr="008A16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6E2"/>
    <w:rsid w:val="00344171"/>
    <w:rsid w:val="008A1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jk">
    <w:name w:val="cjk"/>
    <w:basedOn w:val="a"/>
    <w:rsid w:val="008A16E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8A16E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A16E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A16E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jk">
    <w:name w:val="cjk"/>
    <w:basedOn w:val="a"/>
    <w:rsid w:val="008A16E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8A16E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A16E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A16E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9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131</Words>
  <Characters>749</Characters>
  <Application>Microsoft Office Word</Application>
  <DocSecurity>0</DocSecurity>
  <Lines>6</Lines>
  <Paragraphs>1</Paragraphs>
  <ScaleCrop>false</ScaleCrop>
  <Company>微软公司</Company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2021-06-21T03:50:00Z</dcterms:created>
  <dcterms:modified xsi:type="dcterms:W3CDTF">2021-06-21T03:51:00Z</dcterms:modified>
</cp:coreProperties>
</file>