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736FE">
      <w:pPr>
        <w:pStyle w:val="2"/>
        <w:spacing w:before="120" w:after="120" w:line="240" w:lineRule="auto"/>
        <w:jc w:val="center"/>
        <w:rPr>
          <w:spacing w:val="20"/>
          <w:sz w:val="52"/>
          <w:szCs w:val="52"/>
        </w:rPr>
      </w:pPr>
      <w:bookmarkStart w:id="0" w:name="_Toc37601403"/>
      <w:bookmarkStart w:id="1" w:name="_Toc37768542"/>
      <w:bookmarkStart w:id="2" w:name="_Toc37818040"/>
      <w:bookmarkStart w:id="3" w:name="_Toc37603352"/>
      <w:bookmarkStart w:id="4" w:name="_Toc37602382"/>
      <w:r>
        <w:rPr>
          <w:rFonts w:hint="eastAsia"/>
          <w:spacing w:val="20"/>
          <w:sz w:val="52"/>
          <w:szCs w:val="52"/>
        </w:rPr>
        <w:t>税务认定审批确认表</w:t>
      </w:r>
      <w:bookmarkEnd w:id="0"/>
      <w:bookmarkEnd w:id="1"/>
      <w:bookmarkEnd w:id="2"/>
      <w:bookmarkEnd w:id="3"/>
      <w:bookmarkEnd w:id="4"/>
    </w:p>
    <w:tbl>
      <w:tblPr>
        <w:tblStyle w:val="3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0"/>
        <w:gridCol w:w="1514"/>
        <w:gridCol w:w="184"/>
        <w:gridCol w:w="2067"/>
        <w:gridCol w:w="449"/>
        <w:gridCol w:w="1523"/>
        <w:gridCol w:w="176"/>
        <w:gridCol w:w="2460"/>
      </w:tblGrid>
      <w:tr w14:paraId="333E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630" w:hRule="atLeast"/>
          <w:jc w:val="center"/>
        </w:trPr>
        <w:tc>
          <w:tcPr>
            <w:tcW w:w="205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CD1DD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纳税人名称</w:t>
            </w:r>
          </w:p>
        </w:tc>
        <w:tc>
          <w:tcPr>
            <w:tcW w:w="270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9E74C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52E30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纳税人识别号</w:t>
            </w:r>
          </w:p>
        </w:tc>
        <w:tc>
          <w:tcPr>
            <w:tcW w:w="246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D4F85E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9F1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630" w:hRule="atLeast"/>
          <w:jc w:val="center"/>
        </w:trPr>
        <w:tc>
          <w:tcPr>
            <w:tcW w:w="20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F67DE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税务认定、</w:t>
            </w:r>
          </w:p>
          <w:p w14:paraId="36855C3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确认事项</w:t>
            </w:r>
          </w:p>
        </w:tc>
        <w:tc>
          <w:tcPr>
            <w:tcW w:w="2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0C354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DF807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5B542C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9F7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cantSplit/>
          <w:trHeight w:val="1524" w:hRule="atLeast"/>
          <w:jc w:val="center"/>
        </w:trPr>
        <w:tc>
          <w:tcPr>
            <w:tcW w:w="8913" w:type="dxa"/>
            <w:gridSpan w:val="8"/>
            <w:tcBorders>
              <w:top w:val="single" w:color="auto" w:sz="6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top"/>
          </w:tcPr>
          <w:p w14:paraId="170F048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纳税人申请意见：</w:t>
            </w:r>
          </w:p>
          <w:p w14:paraId="453E8674">
            <w:pPr>
              <w:rPr>
                <w:rFonts w:hint="eastAsia" w:ascii="仿宋_GB2312" w:eastAsia="仿宋_GB2312"/>
                <w:sz w:val="24"/>
              </w:rPr>
            </w:pPr>
          </w:p>
          <w:p w14:paraId="2B6B96E2">
            <w:pPr>
              <w:rPr>
                <w:rFonts w:hint="eastAsia" w:ascii="仿宋_GB2312" w:eastAsia="仿宋_GB2312"/>
                <w:sz w:val="24"/>
              </w:rPr>
            </w:pPr>
          </w:p>
          <w:p w14:paraId="1226FB37">
            <w:pPr>
              <w:rPr>
                <w:rFonts w:hint="eastAsia" w:ascii="仿宋_GB2312" w:eastAsia="仿宋_GB2312"/>
                <w:sz w:val="24"/>
              </w:rPr>
            </w:pPr>
          </w:p>
          <w:p w14:paraId="366B4BA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              法人代表（负责人）：                 纳税人（签章）</w:t>
            </w:r>
          </w:p>
          <w:p w14:paraId="08F118F5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            年  月   日                     年   月  日 </w:t>
            </w:r>
          </w:p>
        </w:tc>
      </w:tr>
      <w:tr w14:paraId="030E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59" w:hRule="atLeast"/>
          <w:jc w:val="center"/>
        </w:trPr>
        <w:tc>
          <w:tcPr>
            <w:tcW w:w="8913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2267E5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纳税人取得其他部门的业务许可和认定证件情况</w:t>
            </w:r>
          </w:p>
        </w:tc>
      </w:tr>
      <w:tr w14:paraId="7C83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35" w:hRule="atLeast"/>
          <w:jc w:val="center"/>
        </w:trPr>
        <w:tc>
          <w:tcPr>
            <w:tcW w:w="223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EFA29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证件发放部门</w:t>
            </w:r>
          </w:p>
        </w:tc>
        <w:tc>
          <w:tcPr>
            <w:tcW w:w="2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27D7A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19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A9D0A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证件字号</w:t>
            </w:r>
          </w:p>
        </w:tc>
        <w:tc>
          <w:tcPr>
            <w:tcW w:w="2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2ABE64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发放日期</w:t>
            </w:r>
          </w:p>
        </w:tc>
      </w:tr>
      <w:tr w14:paraId="3CB1E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35" w:hRule="atLeast"/>
          <w:jc w:val="center"/>
        </w:trPr>
        <w:tc>
          <w:tcPr>
            <w:tcW w:w="223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B10B9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A8FC1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CC9E8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1A91EA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406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35" w:hRule="atLeast"/>
          <w:jc w:val="center"/>
        </w:trPr>
        <w:tc>
          <w:tcPr>
            <w:tcW w:w="223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3F652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19366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C5BAE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A58EA5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772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35" w:hRule="atLeast"/>
          <w:jc w:val="center"/>
        </w:trPr>
        <w:tc>
          <w:tcPr>
            <w:tcW w:w="223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488A8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04D2D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573D3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8A2B3C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2691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35" w:hRule="atLeast"/>
          <w:jc w:val="center"/>
        </w:trPr>
        <w:tc>
          <w:tcPr>
            <w:tcW w:w="223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7B436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5B30E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76A5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5277FF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738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1710" w:hRule="atLeast"/>
          <w:jc w:val="center"/>
        </w:trPr>
        <w:tc>
          <w:tcPr>
            <w:tcW w:w="540" w:type="dxa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 w14:paraId="0C106AB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税务</w:t>
            </w:r>
          </w:p>
          <w:p w14:paraId="355038B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机关</w:t>
            </w:r>
          </w:p>
          <w:p w14:paraId="3C662F5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37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33F47E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初审意见：</w:t>
            </w:r>
          </w:p>
          <w:p w14:paraId="315C270B">
            <w:pPr>
              <w:rPr>
                <w:rFonts w:hint="eastAsia" w:ascii="仿宋_GB2312" w:eastAsia="仿宋_GB2312"/>
                <w:sz w:val="24"/>
              </w:rPr>
            </w:pPr>
          </w:p>
          <w:p w14:paraId="062AD349">
            <w:pPr>
              <w:rPr>
                <w:rFonts w:hint="eastAsia" w:ascii="仿宋_GB2312" w:eastAsia="仿宋_GB2312"/>
                <w:sz w:val="24"/>
              </w:rPr>
            </w:pPr>
          </w:p>
          <w:p w14:paraId="7549FEB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经办人：            负责人：                  税务机关（签章）</w:t>
            </w:r>
          </w:p>
          <w:p w14:paraId="792D3F7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  月   日          年   月  日                 年  月  日</w:t>
            </w:r>
          </w:p>
        </w:tc>
      </w:tr>
      <w:tr w14:paraId="73B37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171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 w14:paraId="57080B7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7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7B6EDF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复审意见：</w:t>
            </w:r>
          </w:p>
          <w:p w14:paraId="4BEDE108">
            <w:pPr>
              <w:rPr>
                <w:rFonts w:hint="eastAsia" w:ascii="仿宋_GB2312" w:eastAsia="仿宋_GB2312"/>
                <w:sz w:val="24"/>
              </w:rPr>
            </w:pPr>
          </w:p>
          <w:p w14:paraId="37668BD2">
            <w:pPr>
              <w:rPr>
                <w:rFonts w:hint="eastAsia" w:ascii="仿宋_GB2312" w:eastAsia="仿宋_GB2312"/>
                <w:sz w:val="24"/>
              </w:rPr>
            </w:pPr>
          </w:p>
          <w:p w14:paraId="207A41B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经办人：            负责人：                  税务机关（签章）</w:t>
            </w:r>
          </w:p>
          <w:p w14:paraId="69D67F3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  月   日          年   月  日                 年  月  日</w:t>
            </w:r>
          </w:p>
        </w:tc>
      </w:tr>
      <w:tr w14:paraId="4C13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171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84F452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7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C4267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审批意见：</w:t>
            </w:r>
          </w:p>
          <w:p w14:paraId="7C657DE0">
            <w:pPr>
              <w:rPr>
                <w:rFonts w:hint="eastAsia" w:ascii="仿宋_GB2312" w:eastAsia="仿宋_GB2312"/>
                <w:sz w:val="24"/>
              </w:rPr>
            </w:pPr>
          </w:p>
          <w:p w14:paraId="22133784">
            <w:pPr>
              <w:rPr>
                <w:rFonts w:hint="eastAsia" w:ascii="仿宋_GB2312" w:eastAsia="仿宋_GB2312"/>
                <w:sz w:val="24"/>
              </w:rPr>
            </w:pPr>
          </w:p>
          <w:p w14:paraId="7638701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经办人：            负责人：                  税务机关（签章）</w:t>
            </w:r>
          </w:p>
          <w:p w14:paraId="2D341D7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  月   日          年   月  日                 年  月  日</w:t>
            </w:r>
          </w:p>
        </w:tc>
      </w:tr>
    </w:tbl>
    <w:p w14:paraId="423435E5">
      <w:pPr>
        <w:adjustRightInd w:val="0"/>
        <w:snapToGrid w:val="0"/>
        <w:spacing w:line="240" w:lineRule="atLeast"/>
      </w:pPr>
      <w:r>
        <w:t xml:space="preserve">    </w:t>
      </w:r>
      <w:r>
        <w:rPr>
          <w:rFonts w:hint="eastAsia"/>
        </w:rPr>
        <w:t>注：本表适用于税务机关认定纳税人与纳税有关的资格；或者纳税人已经民政、科委等有关部门</w:t>
      </w:r>
    </w:p>
    <w:p w14:paraId="1B25573C">
      <w:r>
        <w:t xml:space="preserve">  </w:t>
      </w:r>
      <w:r>
        <w:rPr>
          <w:rFonts w:hint="eastAsia"/>
        </w:rPr>
        <w:t xml:space="preserve">  认定为具有一定资格，需要税务机关确认是否符合税收优惠条件等有关税收认定、确认时使用。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7D166BF5"/>
    <w:rsid w:val="4CFC467E"/>
    <w:rsid w:val="7D16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rFonts w:ascii="Helvetica" w:hAnsi="Helvetica"/>
      <w:b/>
      <w:bCs/>
      <w:kern w:val="44"/>
      <w:sz w:val="32"/>
      <w:szCs w:val="44"/>
      <w:lang w:val="en-GB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2024-07-25T01:32:00Z</dcterms:created>
  <dc:creator>www.shuiwu114.com</dc:creator>
  <cp:lastModifiedBy>www.shuiwu114.com</cp:lastModifiedBy>
  <dcterms:modified xsi:type="dcterms:W3CDTF">2024-07-25T01:33:19Z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560D95A7643A46FDA3509C09CDBD2856_11</vt:lpwstr>
  </property>
</Properties>
</file>